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D339992" w14:textId="77777777" w:rsidR="00B3401F" w:rsidRPr="00B3401F" w:rsidRDefault="00B3401F" w:rsidP="00B3401F">
      <w:pPr>
        <w:rPr>
          <w:rFonts w:ascii="Arial" w:hAnsi="Arial" w:cs="Arial"/>
          <w:sz w:val="24"/>
          <w:szCs w:val="24"/>
          <w:lang w:val="en-US"/>
        </w:rPr>
      </w:pPr>
      <w:r w:rsidRPr="00B3401F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B3401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Arts and Culture</w:t>
      </w:r>
      <w:r w:rsidRPr="00B3401F">
        <w:rPr>
          <w:rFonts w:ascii="Arial" w:hAnsi="Arial" w:cs="Arial"/>
          <w:sz w:val="24"/>
          <w:szCs w:val="24"/>
          <w:lang w:val="en-US"/>
        </w:rPr>
        <w:t xml:space="preserve"> Category, there is a total of $15,000 available. This category is intended for small businesses, non-profits and community organizations preserving or promoting elements of heritage or artistic expression. This includes, but is not limited to, music, theatre, dance, fashion, photography, architecture, language or cultural tradition. A minimum of three grant recipients will be selected in this category, with a maximum grant value of $7,500.</w:t>
      </w:r>
    </w:p>
    <w:p w14:paraId="1F976DA0" w14:textId="3E2680A7" w:rsidR="00B3401F" w:rsidRPr="00B3401F" w:rsidRDefault="00B3401F" w:rsidP="00B3401F">
      <w:pPr>
        <w:rPr>
          <w:rFonts w:ascii="Arial" w:hAnsi="Arial" w:cs="Arial"/>
          <w:sz w:val="24"/>
          <w:szCs w:val="24"/>
          <w:lang w:val="en-US"/>
        </w:rPr>
      </w:pPr>
      <w:r w:rsidRPr="00B3401F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B3401F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B3401F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B3401F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C701F8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C701F8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C701F8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33420878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074BBD9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7FB4F3BD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7881A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422D43C2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C701F8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C701F8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C701F8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C701F8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C701F8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C701F8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C701F8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C701F8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5D8D3C0C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0E4578A5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1A321514" w:rsidR="00D8775D" w:rsidRPr="00C701F8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0E5F7084" w:rsidR="00D8775D" w:rsidRPr="00C701F8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C701F8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7E6C4008" w:rsidR="00D8775D" w:rsidRPr="00C701F8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77889C3F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5DEAC9DE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5DBDE7D5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46D47F29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C701F8" w14:paraId="7B4231AE" w14:textId="77777777" w:rsidTr="00C77710">
        <w:tc>
          <w:tcPr>
            <w:tcW w:w="4167" w:type="dxa"/>
          </w:tcPr>
          <w:p w14:paraId="6B3B6433" w14:textId="0AE93CC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8B403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C701F8" w:rsidRDefault="003B0D08" w:rsidP="009A5DCE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C701F8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611F2D0C" w:rsidR="00AD6AC7" w:rsidRPr="00C701F8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C701F8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C701F8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C701F8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3B5E44FF" w14:textId="77777777" w:rsidR="00C34F73" w:rsidRPr="00D8775D" w:rsidRDefault="00C34F73" w:rsidP="009A5DC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0AE2" w14:textId="77777777" w:rsidR="009A5DCE" w:rsidRDefault="009A5DCE" w:rsidP="009A5DCE">
      <w:pPr>
        <w:spacing w:after="0" w:line="240" w:lineRule="auto"/>
      </w:pPr>
      <w:r>
        <w:separator/>
      </w:r>
    </w:p>
  </w:endnote>
  <w:endnote w:type="continuationSeparator" w:id="0">
    <w:p w14:paraId="1D170967" w14:textId="77777777" w:rsidR="009A5DCE" w:rsidRDefault="009A5DCE" w:rsidP="009A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09DD" w14:textId="77777777" w:rsidR="009A5DCE" w:rsidRDefault="009A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7465" w14:textId="77777777" w:rsidR="009A5DCE" w:rsidRDefault="009A5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8ED3" w14:textId="77777777" w:rsidR="009A5DCE" w:rsidRDefault="009A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A935" w14:textId="77777777" w:rsidR="009A5DCE" w:rsidRDefault="009A5DCE" w:rsidP="009A5DCE">
      <w:pPr>
        <w:spacing w:after="0" w:line="240" w:lineRule="auto"/>
      </w:pPr>
      <w:r>
        <w:separator/>
      </w:r>
    </w:p>
  </w:footnote>
  <w:footnote w:type="continuationSeparator" w:id="0">
    <w:p w14:paraId="59D9BE0F" w14:textId="77777777" w:rsidR="009A5DCE" w:rsidRDefault="009A5DCE" w:rsidP="009A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7A35" w14:textId="275B5DAA" w:rsidR="009A5DCE" w:rsidRDefault="008B4039">
    <w:pPr>
      <w:pStyle w:val="Header"/>
    </w:pPr>
    <w:r>
      <w:rPr>
        <w:noProof/>
      </w:rPr>
      <w:pict w14:anchorId="7724F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348657" o:spid="_x0000_s2050" type="#_x0000_t75" style="position:absolute;margin-left:0;margin-top:0;width:269.3pt;height:144.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C9E4" w14:textId="6118412E" w:rsidR="009A5DCE" w:rsidRDefault="008B4039">
    <w:pPr>
      <w:pStyle w:val="Header"/>
    </w:pPr>
    <w:r>
      <w:rPr>
        <w:noProof/>
      </w:rPr>
      <w:pict w14:anchorId="7A897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348658" o:spid="_x0000_s2051" type="#_x0000_t75" style="position:absolute;margin-left:0;margin-top:0;width:269.3pt;height:144.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4720" w14:textId="72AA2F88" w:rsidR="009A5DCE" w:rsidRDefault="008B4039">
    <w:pPr>
      <w:pStyle w:val="Header"/>
    </w:pPr>
    <w:r>
      <w:rPr>
        <w:noProof/>
      </w:rPr>
      <w:pict w14:anchorId="05EE7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348656" o:spid="_x0000_s2049" type="#_x0000_t75" style="position:absolute;margin-left:0;margin-top:0;width:269.3pt;height:144.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44DA0"/>
    <w:rsid w:val="003B0D08"/>
    <w:rsid w:val="00517FF4"/>
    <w:rsid w:val="005367C6"/>
    <w:rsid w:val="00543688"/>
    <w:rsid w:val="006A4CEC"/>
    <w:rsid w:val="00747C2D"/>
    <w:rsid w:val="00793B7F"/>
    <w:rsid w:val="0089019F"/>
    <w:rsid w:val="008B4039"/>
    <w:rsid w:val="00907045"/>
    <w:rsid w:val="00981629"/>
    <w:rsid w:val="009A5DCE"/>
    <w:rsid w:val="009C5761"/>
    <w:rsid w:val="00A40A10"/>
    <w:rsid w:val="00AC09F7"/>
    <w:rsid w:val="00AD6AC7"/>
    <w:rsid w:val="00B3401F"/>
    <w:rsid w:val="00B96066"/>
    <w:rsid w:val="00C34F73"/>
    <w:rsid w:val="00C701F8"/>
    <w:rsid w:val="00D8775D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CE"/>
  </w:style>
  <w:style w:type="paragraph" w:styleId="Footer">
    <w:name w:val="footer"/>
    <w:basedOn w:val="Normal"/>
    <w:link w:val="FooterChar"/>
    <w:uiPriority w:val="99"/>
    <w:unhideWhenUsed/>
    <w:rsid w:val="009A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7</cp:revision>
  <dcterms:created xsi:type="dcterms:W3CDTF">2025-12-17T16:41:00Z</dcterms:created>
  <dcterms:modified xsi:type="dcterms:W3CDTF">2025-12-17T17:42:00Z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